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41AE9" w14:textId="77777777" w:rsidR="00FB27F5" w:rsidRPr="00E3274A" w:rsidRDefault="00FB27F5" w:rsidP="00E327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bookmarkStart w:id="0" w:name="_Hlk167804497"/>
      <w:r w:rsidRPr="00E3274A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890406402519</w:t>
      </w:r>
    </w:p>
    <w:p w14:paraId="238941CD" w14:textId="56B9F070" w:rsidR="00FB27F5" w:rsidRPr="00E3274A" w:rsidRDefault="00FB27F5" w:rsidP="00E327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E3274A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АГИСБАЕВА Айгерим Утепбергеновна</w:t>
      </w:r>
      <w:r w:rsidR="00E3274A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,</w:t>
      </w:r>
    </w:p>
    <w:p w14:paraId="63AE1130" w14:textId="77777777" w:rsidR="00FB27F5" w:rsidRPr="00E3274A" w:rsidRDefault="00FB27F5" w:rsidP="00E327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E3274A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"Жас Дарын-3” бастауыш мектебінің ағылшын тілі пәні мұғалімі.</w:t>
      </w:r>
    </w:p>
    <w:p w14:paraId="694A231D" w14:textId="27D655BA" w:rsidR="0030510B" w:rsidRDefault="00FB27F5" w:rsidP="00E327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  <w:r w:rsidRPr="00E3274A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  <w:t>Шымкент қаласы</w:t>
      </w:r>
      <w:bookmarkEnd w:id="0"/>
    </w:p>
    <w:p w14:paraId="4B265F52" w14:textId="77777777" w:rsidR="00E3274A" w:rsidRDefault="00E3274A" w:rsidP="00E327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kk-KZ" w:eastAsia="ko-KR"/>
        </w:rPr>
      </w:pPr>
    </w:p>
    <w:p w14:paraId="1A23AF53" w14:textId="1BE2E2B2" w:rsidR="00E3274A" w:rsidRPr="00E3274A" w:rsidRDefault="00E3274A" w:rsidP="00E327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3274A">
        <w:rPr>
          <w:rFonts w:ascii="Times New Roman" w:hAnsi="Times New Roman" w:cs="Times New Roman"/>
          <w:b/>
          <w:bCs/>
          <w:sz w:val="20"/>
          <w:szCs w:val="20"/>
        </w:rPr>
        <w:t>SNOW AND ICE</w:t>
      </w:r>
    </w:p>
    <w:p w14:paraId="6609B128" w14:textId="77777777" w:rsidR="00E3274A" w:rsidRPr="00E3274A" w:rsidRDefault="00E3274A" w:rsidP="00E32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78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09"/>
        <w:gridCol w:w="3550"/>
        <w:gridCol w:w="1842"/>
        <w:gridCol w:w="1755"/>
        <w:gridCol w:w="1649"/>
      </w:tblGrid>
      <w:tr w:rsidR="00FB27F5" w:rsidRPr="00E3274A" w14:paraId="4E942F74" w14:textId="77777777" w:rsidTr="00E3274A">
        <w:trPr>
          <w:trHeight w:val="567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0B69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39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931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4.1.7.1 Use contextual clues to predict content and meaning in short supported talk on an increasing range of general and some curricular topics</w:t>
            </w:r>
          </w:p>
          <w:p w14:paraId="095F7C7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4.2.1.1 Make basic statements which provide information on an increasing range of general and some curricular topics</w:t>
            </w:r>
          </w:p>
          <w:p w14:paraId="2F363B78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4.5.10.1 Use common present continuous forms, including short answers and contractions, to talk about what is happening now and future arrangements on a limited range of personal and familiar topics; use –</w:t>
            </w:r>
            <w:proofErr w:type="spell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forms swimming, spelling as nouns to describe familiar and classroom activities</w:t>
            </w:r>
          </w:p>
        </w:tc>
      </w:tr>
      <w:tr w:rsidR="00FB27F5" w:rsidRPr="00E3274A" w14:paraId="09032A59" w14:textId="77777777" w:rsidTr="00E3274A">
        <w:trPr>
          <w:trHeight w:val="70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4C36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Lesson objectives</w:t>
            </w:r>
          </w:p>
        </w:tc>
        <w:tc>
          <w:tcPr>
            <w:tcW w:w="39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69A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All learners will be able to:</w:t>
            </w:r>
          </w:p>
          <w:p w14:paraId="348E90FF" w14:textId="17EBD7F1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recognise</w:t>
            </w:r>
            <w:proofErr w:type="spellEnd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use some target language correctly and show comprehension of some written and spoken  familiar words in simple sentences</w:t>
            </w:r>
          </w:p>
          <w:p w14:paraId="5C5D4700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Most learners will be able to:</w:t>
            </w:r>
          </w:p>
          <w:p w14:paraId="0179A5F8" w14:textId="4DC7FBC3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recognise</w:t>
            </w:r>
            <w:proofErr w:type="spellEnd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use most target language correctly and show comprehension of most written and spoken familiar words in simple sentences</w:t>
            </w:r>
          </w:p>
          <w:p w14:paraId="32E0BBD7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Some learners will be able to:</w:t>
            </w:r>
          </w:p>
          <w:p w14:paraId="7292E90A" w14:textId="0C123F0F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recognise</w:t>
            </w:r>
            <w:proofErr w:type="spellEnd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use target language correctly with clear pronunciation and good comprehension of written and spoken familiar words in simple sentences</w:t>
            </w:r>
          </w:p>
        </w:tc>
      </w:tr>
      <w:tr w:rsidR="00FB27F5" w:rsidRPr="00E3274A" w14:paraId="3438C985" w14:textId="77777777" w:rsidTr="00E3274A">
        <w:trPr>
          <w:trHeight w:val="70"/>
        </w:trPr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C3E05" w14:textId="3309E669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Value</w:t>
            </w: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links</w:t>
            </w:r>
          </w:p>
        </w:tc>
        <w:tc>
          <w:tcPr>
            <w:tcW w:w="39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2DA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“Snowing is better”.</w:t>
            </w:r>
          </w:p>
        </w:tc>
      </w:tr>
      <w:tr w:rsidR="00FB27F5" w:rsidRPr="00E3274A" w14:paraId="66743814" w14:textId="77777777" w:rsidTr="00E3274A">
        <w:trPr>
          <w:trHeight w:val="70"/>
        </w:trPr>
        <w:tc>
          <w:tcPr>
            <w:tcW w:w="49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AC8C0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  <w:proofErr w:type="spellEnd"/>
          </w:p>
        </w:tc>
      </w:tr>
      <w:tr w:rsidR="00FB27F5" w:rsidRPr="00E3274A" w14:paraId="24699B00" w14:textId="77777777" w:rsidTr="00CE7F87">
        <w:trPr>
          <w:trHeight w:hRule="exact" w:val="722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0BF94" w14:textId="3AB962E8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Planned</w:t>
            </w:r>
            <w:proofErr w:type="spellEnd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timings</w:t>
            </w:r>
            <w:proofErr w:type="spellEnd"/>
          </w:p>
        </w:tc>
        <w:tc>
          <w:tcPr>
            <w:tcW w:w="1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062B" w14:textId="241452CE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Planned activities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04560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Learners’ activities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4D2B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Assessment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4623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FB27F5" w:rsidRPr="00E3274A" w14:paraId="034F32E1" w14:textId="77777777" w:rsidTr="00CE7F87"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0494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Begining</w:t>
            </w:r>
            <w:proofErr w:type="spellEnd"/>
          </w:p>
          <w:p w14:paraId="04F85060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259B" w14:textId="2CD37CE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GREETINGS. INTRODUCE THE LESSON OBJECTIVES.</w:t>
            </w:r>
          </w:p>
          <w:p w14:paraId="631F74A7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 activity to revise the language of the previous lesson.)</w:t>
            </w:r>
          </w:p>
          <w:p w14:paraId="48CB14EB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 the song from the previous lesson and ask the pupils to sing along.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B88A3" w14:textId="75142F5A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Greeting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03A81" w14:textId="22888CD5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9806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Didactical materials</w:t>
            </w:r>
          </w:p>
        </w:tc>
      </w:tr>
      <w:tr w:rsidR="00FB27F5" w:rsidRPr="00E3274A" w14:paraId="145652F0" w14:textId="77777777" w:rsidTr="00E3274A">
        <w:trPr>
          <w:trHeight w:val="70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F9E3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Middle</w:t>
            </w:r>
          </w:p>
          <w:p w14:paraId="5A1509F0" w14:textId="22697E11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35 </w:t>
            </w: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92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2B2E4D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FUNTIME!</w:t>
            </w:r>
          </w:p>
          <w:p w14:paraId="7E430817" w14:textId="0AEC69DB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 aloud the joke for the pupils. Alternatively, you can ask one of the pupils to read it.</w:t>
            </w:r>
            <w:bookmarkStart w:id="1" w:name="_GoBack"/>
            <w:bookmarkEnd w:id="1"/>
          </w:p>
          <w:p w14:paraId="6C9A632C" w14:textId="6B8F9E5E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LISTENING</w:t>
            </w:r>
          </w:p>
          <w:p w14:paraId="79DB82E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1. Listen to the talk and write the word in the sentence you hear.</w:t>
            </w:r>
          </w:p>
          <w:p w14:paraId="75398B64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Transcript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274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for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274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listening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274A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task (audio)</w:t>
            </w:r>
          </w:p>
          <w:p w14:paraId="3BA57370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In Canada it is 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554A701F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In Mexico it is 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23BC2656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In England it is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04177941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In France it is 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1393551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In Russia it is 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1633CF6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In Australia it is 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2C1A1406" w14:textId="3A8E94BA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 In Japan it is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_______</w:t>
            </w:r>
          </w:p>
          <w:p w14:paraId="7F7EEFB6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</w:p>
          <w:p w14:paraId="43BF0889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2. Look at the pictures. Talk to a partner about what is happening (seasons, weather, clothes, activities). Ask and answer the questions.</w:t>
            </w:r>
          </w:p>
          <w:p w14:paraId="12B74D82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6B06AE5" wp14:editId="7901AC2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12700</wp:posOffset>
                  </wp:positionV>
                  <wp:extent cx="859155" cy="641985"/>
                  <wp:effectExtent l="0" t="0" r="0" b="5715"/>
                  <wp:wrapTight wrapText="bothSides">
                    <wp:wrapPolygon edited="0">
                      <wp:start x="0" y="0"/>
                      <wp:lineTo x="0" y="21151"/>
                      <wp:lineTo x="21073" y="21151"/>
                      <wp:lineTo x="2107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season is it now?</w:t>
            </w:r>
          </w:p>
          <w:p w14:paraId="1D25309F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is the weather like?</w:t>
            </w:r>
          </w:p>
          <w:p w14:paraId="36C706A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-Is it raining/snowing now?</w:t>
            </w:r>
          </w:p>
          <w:p w14:paraId="0C57D632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is the boy wearing?</w:t>
            </w:r>
          </w:p>
          <w:p w14:paraId="20C0EA3F" w14:textId="7FBB77ED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is the boy</w:t>
            </w:r>
          </w:p>
          <w:p w14:paraId="23E74190" w14:textId="55F4C1FF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doing/going</w:t>
            </w:r>
            <w:proofErr w:type="gramEnd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do?</w:t>
            </w:r>
          </w:p>
          <w:p w14:paraId="79CB0082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Warm up!!</w:t>
            </w:r>
          </w:p>
          <w:p w14:paraId="7BDF7B3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Show my your </w:t>
            </w:r>
            <w:proofErr w:type="spellStart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hands</w:t>
            </w:r>
            <w:proofErr w:type="gramStart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,neck,arms,fingers</w:t>
            </w:r>
            <w:proofErr w:type="spellEnd"/>
            <w:proofErr w:type="gramEnd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…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865D0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8AB6EA6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C0840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B953948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C3895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780CE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Learners listen to the talk and write the word in the sentence you hear.</w:t>
            </w:r>
          </w:p>
          <w:p w14:paraId="36937B91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F8435D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3D30E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892FBB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F90CC6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56BDABA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5B2E06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A575FD4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633FEC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C29854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4E3510" w14:textId="44161B15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Learners look at the pictures and answer the questions.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566800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E0A2E4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Giving marks:</w:t>
            </w:r>
          </w:p>
          <w:p w14:paraId="40D5C4F8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Exellent</w:t>
            </w:r>
            <w:proofErr w:type="spellEnd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!</w:t>
            </w:r>
          </w:p>
          <w:p w14:paraId="63F22426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Good job!</w:t>
            </w:r>
          </w:p>
          <w:p w14:paraId="5B61BFA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Well done!</w:t>
            </w:r>
          </w:p>
          <w:p w14:paraId="5001B764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E555B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170868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FAA420A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B465AE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0AD9B3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27EF4E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14863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6E923A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EC7A2A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174E7D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42AD1DA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C153C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B74931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Giving </w:t>
            </w:r>
            <w:proofErr w:type="spell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Stikers</w:t>
            </w:r>
            <w:proofErr w:type="spellEnd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3DC7B42D" w14:textId="1F19C45B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Smiles</w:t>
            </w:r>
            <w:proofErr w:type="gramStart"/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Stars</w:t>
            </w:r>
            <w:proofErr w:type="spellEnd"/>
            <w:proofErr w:type="gramEnd"/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57E76F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Smiles Pupil’s Book 4 grade</w:t>
            </w:r>
          </w:p>
        </w:tc>
      </w:tr>
      <w:tr w:rsidR="00FB27F5" w:rsidRPr="00E3274A" w14:paraId="78B1F6C1" w14:textId="77777777" w:rsidTr="00CE7F87">
        <w:trPr>
          <w:trHeight w:val="524"/>
        </w:trPr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6AD9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End</w:t>
            </w:r>
          </w:p>
          <w:p w14:paraId="13E7E060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E3274A">
              <w:rPr>
                <w:rFonts w:ascii="Times New Roman" w:hAnsi="Times New Roman" w:cs="Times New Roman"/>
                <w:b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78A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REFLECTION</w:t>
            </w:r>
          </w:p>
          <w:p w14:paraId="6AFD485B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3274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Say two things, which you have understood?</w:t>
            </w:r>
          </w:p>
          <w:p w14:paraId="11CDBE27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E3274A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Say two things which you have not understood?</w:t>
            </w:r>
          </w:p>
          <w:p w14:paraId="1D0491A5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Home task:</w:t>
            </w: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revise the grammar theme</w:t>
            </w:r>
          </w:p>
          <w:p w14:paraId="5354389D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Saying goodbye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CB86C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BFBD3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7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Self-assessment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89968" w14:textId="77777777" w:rsidR="00FB27F5" w:rsidRPr="00E3274A" w:rsidRDefault="00FB27F5" w:rsidP="00E327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C69DB42" w14:textId="77777777" w:rsidR="00FB27F5" w:rsidRPr="00E3274A" w:rsidRDefault="00FB27F5" w:rsidP="00E327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FB27F5" w:rsidRPr="00E3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D5"/>
    <w:rsid w:val="0030510B"/>
    <w:rsid w:val="00E3274A"/>
    <w:rsid w:val="00F277D5"/>
    <w:rsid w:val="00FB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F2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2024-05-21T09:54:00Z</dcterms:created>
  <dcterms:modified xsi:type="dcterms:W3CDTF">2024-05-28T16:50:00Z</dcterms:modified>
</cp:coreProperties>
</file>